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CDCAB4" w14:textId="22FBD54D" w:rsidR="003B1235" w:rsidRPr="00AE5DAF" w:rsidRDefault="007072ED" w:rsidP="003B1235">
      <w:pPr>
        <w:pStyle w:val="NoSpacing"/>
        <w:jc w:val="center"/>
        <w:rPr>
          <w:rFonts w:ascii="Times New Roman" w:hAnsi="Times New Roman" w:cs="Times New Roman"/>
          <w:sz w:val="32"/>
          <w:szCs w:val="32"/>
          <w:u w:val="single"/>
        </w:rPr>
      </w:pPr>
      <w:bookmarkStart w:id="0" w:name="_Hlk32419979"/>
      <w:r>
        <w:rPr>
          <w:rFonts w:ascii="Times New Roman" w:hAnsi="Times New Roman" w:cs="Times New Roman"/>
          <w:sz w:val="32"/>
          <w:szCs w:val="32"/>
          <w:highlight w:val="yellow"/>
          <w:u w:val="single"/>
        </w:rPr>
        <w:t>Prince Edward</w:t>
      </w:r>
      <w:r w:rsidR="003B1235" w:rsidRPr="00AE5DAF">
        <w:rPr>
          <w:rFonts w:ascii="Times New Roman" w:hAnsi="Times New Roman" w:cs="Times New Roman"/>
          <w:sz w:val="32"/>
          <w:szCs w:val="32"/>
          <w:u w:val="single"/>
        </w:rPr>
        <w:t xml:space="preserve"> County Republican Committee </w:t>
      </w:r>
      <w:r w:rsidR="003B1235">
        <w:rPr>
          <w:rFonts w:ascii="Times New Roman" w:hAnsi="Times New Roman" w:cs="Times New Roman"/>
          <w:sz w:val="32"/>
          <w:szCs w:val="32"/>
          <w:u w:val="single"/>
        </w:rPr>
        <w:t>Mass Meeting</w:t>
      </w:r>
    </w:p>
    <w:p w14:paraId="76E6281D" w14:textId="77777777" w:rsidR="003B1235" w:rsidRDefault="003B1235" w:rsidP="003B1235">
      <w:pPr>
        <w:pStyle w:val="NoSpacing"/>
        <w:rPr>
          <w:rFonts w:ascii="Times New Roman" w:hAnsi="Times New Roman" w:cs="Times New Roman"/>
        </w:rPr>
      </w:pPr>
    </w:p>
    <w:p w14:paraId="38768786" w14:textId="77777777" w:rsidR="00FA7E6D" w:rsidRPr="004B6B91" w:rsidRDefault="00FA7E6D" w:rsidP="003B1235">
      <w:pPr>
        <w:pStyle w:val="NoSpacing"/>
        <w:rPr>
          <w:rFonts w:ascii="Times New Roman" w:hAnsi="Times New Roman" w:cs="Times New Roman"/>
        </w:rPr>
      </w:pPr>
    </w:p>
    <w:p w14:paraId="769DE0BC" w14:textId="01091DE0" w:rsidR="003B1235" w:rsidRPr="006B13D6" w:rsidRDefault="003B1235" w:rsidP="003B1235">
      <w:pPr>
        <w:pStyle w:val="NoSpacing"/>
        <w:rPr>
          <w:rFonts w:ascii="Times New Roman" w:hAnsi="Times New Roman" w:cs="Times New Roman"/>
          <w:sz w:val="24"/>
          <w:szCs w:val="24"/>
        </w:rPr>
      </w:pPr>
      <w:r w:rsidRPr="006B13D6">
        <w:rPr>
          <w:rFonts w:ascii="Times New Roman" w:hAnsi="Times New Roman" w:cs="Times New Roman"/>
          <w:sz w:val="24"/>
          <w:szCs w:val="24"/>
        </w:rPr>
        <w:t xml:space="preserve">As Chairman of the </w:t>
      </w:r>
      <w:r w:rsidR="007072ED">
        <w:rPr>
          <w:rFonts w:ascii="Times New Roman" w:hAnsi="Times New Roman" w:cs="Times New Roman"/>
          <w:sz w:val="24"/>
          <w:szCs w:val="24"/>
          <w:highlight w:val="yellow"/>
        </w:rPr>
        <w:t>Prince Edward</w:t>
      </w:r>
      <w:r w:rsidRPr="006B13D6">
        <w:rPr>
          <w:rFonts w:ascii="Times New Roman" w:hAnsi="Times New Roman" w:cs="Times New Roman"/>
          <w:sz w:val="24"/>
          <w:szCs w:val="24"/>
        </w:rPr>
        <w:t xml:space="preserve"> County </w:t>
      </w:r>
      <w:r>
        <w:rPr>
          <w:rFonts w:ascii="Times New Roman" w:hAnsi="Times New Roman" w:cs="Times New Roman"/>
          <w:sz w:val="24"/>
          <w:szCs w:val="24"/>
        </w:rPr>
        <w:t xml:space="preserve">Republican </w:t>
      </w:r>
      <w:r w:rsidRPr="006B13D6">
        <w:rPr>
          <w:rFonts w:ascii="Times New Roman" w:hAnsi="Times New Roman" w:cs="Times New Roman"/>
          <w:sz w:val="24"/>
          <w:szCs w:val="24"/>
        </w:rPr>
        <w:t xml:space="preserve">Committee pursuant to the </w:t>
      </w:r>
      <w:r>
        <w:rPr>
          <w:rFonts w:ascii="Times New Roman" w:hAnsi="Times New Roman" w:cs="Times New Roman"/>
          <w:sz w:val="24"/>
          <w:szCs w:val="24"/>
        </w:rPr>
        <w:t xml:space="preserve">Republican Party </w:t>
      </w:r>
      <w:r w:rsidRPr="006B13D6">
        <w:rPr>
          <w:rFonts w:ascii="Times New Roman" w:hAnsi="Times New Roman" w:cs="Times New Roman"/>
          <w:sz w:val="24"/>
          <w:szCs w:val="24"/>
        </w:rPr>
        <w:t xml:space="preserve">Plan of Organization and as recommended and directed by the Committee, I, </w:t>
      </w:r>
      <w:r w:rsidR="007072ED">
        <w:rPr>
          <w:rFonts w:ascii="Times New Roman" w:hAnsi="Times New Roman" w:cs="Times New Roman"/>
          <w:sz w:val="24"/>
          <w:szCs w:val="24"/>
        </w:rPr>
        <w:t>Carolyn Bowman</w:t>
      </w:r>
      <w:r w:rsidRPr="006B13D6">
        <w:rPr>
          <w:rFonts w:ascii="Times New Roman" w:hAnsi="Times New Roman" w:cs="Times New Roman"/>
          <w:sz w:val="24"/>
          <w:szCs w:val="24"/>
        </w:rPr>
        <w:t xml:space="preserve"> do hereby issue this call for a Mass Meeting to be held at </w:t>
      </w:r>
      <w:r w:rsidR="00D57E70">
        <w:rPr>
          <w:rFonts w:ascii="Times New Roman" w:hAnsi="Times New Roman" w:cs="Times New Roman"/>
          <w:sz w:val="24"/>
          <w:szCs w:val="24"/>
        </w:rPr>
        <w:t>TBD</w:t>
      </w:r>
      <w:r w:rsidRPr="006B13D6">
        <w:rPr>
          <w:rFonts w:ascii="Times New Roman" w:hAnsi="Times New Roman" w:cs="Times New Roman"/>
          <w:sz w:val="24"/>
          <w:szCs w:val="24"/>
        </w:rPr>
        <w:t xml:space="preserve">, or an alternative site as determined by the Chairman, starting at </w:t>
      </w:r>
      <w:r w:rsidR="00D57E70">
        <w:rPr>
          <w:rFonts w:ascii="Times New Roman" w:hAnsi="Times New Roman" w:cs="Times New Roman"/>
          <w:sz w:val="24"/>
          <w:szCs w:val="24"/>
          <w:highlight w:val="yellow"/>
        </w:rPr>
        <w:t>TBD</w:t>
      </w:r>
      <w:r w:rsidRPr="00D5398C">
        <w:rPr>
          <w:rFonts w:ascii="Times New Roman" w:hAnsi="Times New Roman" w:cs="Times New Roman"/>
          <w:sz w:val="24"/>
          <w:szCs w:val="24"/>
          <w:highlight w:val="yellow"/>
        </w:rPr>
        <w:t xml:space="preserve"> local time on </w:t>
      </w:r>
      <w:r w:rsidR="00D57E70">
        <w:rPr>
          <w:rFonts w:ascii="Times New Roman" w:hAnsi="Times New Roman" w:cs="Times New Roman"/>
          <w:sz w:val="24"/>
          <w:szCs w:val="24"/>
          <w:highlight w:val="yellow"/>
        </w:rPr>
        <w:t>TBD</w:t>
      </w:r>
      <w:r w:rsidRPr="00D5398C">
        <w:rPr>
          <w:rFonts w:ascii="Times New Roman" w:hAnsi="Times New Roman" w:cs="Times New Roman"/>
          <w:sz w:val="24"/>
          <w:szCs w:val="24"/>
          <w:highlight w:val="yellow"/>
        </w:rPr>
        <w:t xml:space="preserve">, September </w:t>
      </w:r>
      <w:r w:rsidR="00D57E70">
        <w:rPr>
          <w:rFonts w:ascii="Times New Roman" w:hAnsi="Times New Roman" w:cs="Times New Roman"/>
          <w:sz w:val="24"/>
          <w:szCs w:val="24"/>
          <w:highlight w:val="yellow"/>
        </w:rPr>
        <w:t>TBD</w:t>
      </w:r>
      <w:r w:rsidRPr="00D5398C">
        <w:rPr>
          <w:rFonts w:ascii="Times New Roman" w:hAnsi="Times New Roman" w:cs="Times New Roman"/>
          <w:sz w:val="24"/>
          <w:szCs w:val="24"/>
          <w:highlight w:val="yellow"/>
        </w:rPr>
        <w:t xml:space="preserve">, 2026. Registration begins at </w:t>
      </w:r>
      <w:r w:rsidR="00D57E70">
        <w:rPr>
          <w:rFonts w:ascii="Times New Roman" w:hAnsi="Times New Roman" w:cs="Times New Roman"/>
          <w:sz w:val="24"/>
          <w:szCs w:val="24"/>
          <w:highlight w:val="yellow"/>
        </w:rPr>
        <w:t>TBD local time</w:t>
      </w:r>
      <w:r w:rsidRPr="00D5398C">
        <w:rPr>
          <w:rFonts w:ascii="Times New Roman" w:hAnsi="Times New Roman" w:cs="Times New Roman"/>
          <w:sz w:val="24"/>
          <w:szCs w:val="24"/>
          <w:highlight w:val="yellow"/>
        </w:rPr>
        <w:t>.</w:t>
      </w:r>
      <w:r w:rsidRPr="006B13D6">
        <w:rPr>
          <w:rFonts w:ascii="Times New Roman" w:hAnsi="Times New Roman" w:cs="Times New Roman"/>
          <w:sz w:val="24"/>
          <w:szCs w:val="24"/>
        </w:rPr>
        <w:br/>
      </w:r>
    </w:p>
    <w:p w14:paraId="272891A2" w14:textId="0E606FCF" w:rsidR="003B1235" w:rsidRPr="003B1235" w:rsidRDefault="00BB268A" w:rsidP="00BB268A">
      <w:pPr>
        <w:pStyle w:val="NoSpacing"/>
        <w:rPr>
          <w:rFonts w:ascii="Times New Roman" w:hAnsi="Times New Roman" w:cs="Times New Roman"/>
          <w:sz w:val="24"/>
          <w:szCs w:val="24"/>
        </w:rPr>
      </w:pPr>
      <w:r>
        <w:rPr>
          <w:rFonts w:ascii="Times New Roman" w:hAnsi="Times New Roman" w:cs="Times New Roman"/>
          <w:sz w:val="24"/>
          <w:szCs w:val="24"/>
        </w:rPr>
        <w:t>The purpose of this mass meeting is e</w:t>
      </w:r>
      <w:r w:rsidR="003B1235" w:rsidRPr="006B13D6">
        <w:rPr>
          <w:rFonts w:ascii="Times New Roman" w:hAnsi="Times New Roman" w:cs="Times New Roman"/>
          <w:sz w:val="24"/>
          <w:szCs w:val="24"/>
        </w:rPr>
        <w:t xml:space="preserve">lecting up to </w:t>
      </w:r>
      <w:r w:rsidR="00D57E70">
        <w:rPr>
          <w:rFonts w:ascii="Times New Roman" w:hAnsi="Times New Roman" w:cs="Times New Roman"/>
          <w:sz w:val="24"/>
          <w:szCs w:val="24"/>
          <w:highlight w:val="yellow"/>
        </w:rPr>
        <w:t>165</w:t>
      </w:r>
      <w:r w:rsidR="003B1235" w:rsidRPr="00D5398C">
        <w:rPr>
          <w:rFonts w:ascii="Times New Roman" w:hAnsi="Times New Roman" w:cs="Times New Roman"/>
          <w:sz w:val="24"/>
          <w:szCs w:val="24"/>
          <w:highlight w:val="yellow"/>
        </w:rPr>
        <w:t xml:space="preserve"> Delegates</w:t>
      </w:r>
      <w:r w:rsidR="003B1235" w:rsidRPr="006B13D6">
        <w:rPr>
          <w:rFonts w:ascii="Times New Roman" w:hAnsi="Times New Roman" w:cs="Times New Roman"/>
          <w:sz w:val="24"/>
          <w:szCs w:val="24"/>
        </w:rPr>
        <w:t xml:space="preserve"> and an equal number of Alternate Delegates to the Fifth Congressional District Republican Convention, to be held on </w:t>
      </w:r>
      <w:r w:rsidR="003B1235">
        <w:rPr>
          <w:rFonts w:ascii="Times New Roman" w:hAnsi="Times New Roman" w:cs="Times New Roman"/>
          <w:sz w:val="24"/>
          <w:szCs w:val="24"/>
        </w:rPr>
        <w:t>Saturday, November 14</w:t>
      </w:r>
      <w:r w:rsidR="003B1235" w:rsidRPr="006B13D6">
        <w:rPr>
          <w:rFonts w:ascii="Times New Roman" w:hAnsi="Times New Roman" w:cs="Times New Roman"/>
          <w:sz w:val="24"/>
          <w:szCs w:val="24"/>
        </w:rPr>
        <w:t xml:space="preserve"> at the </w:t>
      </w:r>
      <w:r w:rsidR="00083CB4" w:rsidRPr="00D5398C">
        <w:rPr>
          <w:rFonts w:ascii="Times New Roman" w:hAnsi="Times New Roman" w:cs="Times New Roman"/>
          <w:sz w:val="24"/>
          <w:szCs w:val="24"/>
          <w:highlight w:val="yellow"/>
        </w:rPr>
        <w:t>____________________</w:t>
      </w:r>
      <w:r w:rsidR="003B1235" w:rsidRPr="00D5398C">
        <w:rPr>
          <w:rFonts w:ascii="Times New Roman" w:hAnsi="Times New Roman" w:cs="Times New Roman"/>
          <w:sz w:val="24"/>
          <w:szCs w:val="24"/>
          <w:highlight w:val="yellow"/>
        </w:rPr>
        <w:t xml:space="preserve">, </w:t>
      </w:r>
      <w:r w:rsidR="00083CB4" w:rsidRPr="00D5398C">
        <w:rPr>
          <w:rFonts w:ascii="Times New Roman" w:hAnsi="Times New Roman" w:cs="Times New Roman"/>
          <w:sz w:val="24"/>
          <w:szCs w:val="24"/>
          <w:highlight w:val="yellow"/>
        </w:rPr>
        <w:t>________________</w:t>
      </w:r>
      <w:r w:rsidR="003B1235" w:rsidRPr="00D5398C">
        <w:rPr>
          <w:rFonts w:ascii="Times New Roman" w:hAnsi="Times New Roman" w:cs="Times New Roman"/>
          <w:sz w:val="24"/>
          <w:szCs w:val="24"/>
          <w:highlight w:val="yellow"/>
        </w:rPr>
        <w:t xml:space="preserve">, </w:t>
      </w:r>
      <w:r w:rsidR="00083CB4" w:rsidRPr="00D5398C">
        <w:rPr>
          <w:rFonts w:ascii="Times New Roman" w:hAnsi="Times New Roman" w:cs="Times New Roman"/>
          <w:sz w:val="24"/>
          <w:szCs w:val="24"/>
          <w:highlight w:val="yellow"/>
        </w:rPr>
        <w:t>____________</w:t>
      </w:r>
      <w:r w:rsidR="003B1235" w:rsidRPr="00D5398C">
        <w:rPr>
          <w:rFonts w:ascii="Times New Roman" w:hAnsi="Times New Roman" w:cs="Times New Roman"/>
          <w:sz w:val="24"/>
          <w:szCs w:val="24"/>
          <w:highlight w:val="yellow"/>
        </w:rPr>
        <w:t>, VA 2</w:t>
      </w:r>
      <w:r w:rsidR="00083CB4" w:rsidRPr="00D5398C">
        <w:rPr>
          <w:rFonts w:ascii="Times New Roman" w:hAnsi="Times New Roman" w:cs="Times New Roman"/>
          <w:sz w:val="24"/>
          <w:szCs w:val="24"/>
          <w:highlight w:val="yellow"/>
        </w:rPr>
        <w:t>____</w:t>
      </w:r>
      <w:r w:rsidR="003B1235" w:rsidRPr="006B13D6">
        <w:rPr>
          <w:rFonts w:ascii="Times New Roman" w:hAnsi="Times New Roman" w:cs="Times New Roman"/>
          <w:sz w:val="24"/>
          <w:szCs w:val="24"/>
        </w:rPr>
        <w:t>, or an alternate site, if necessary</w:t>
      </w:r>
      <w:r w:rsidR="003B1235">
        <w:rPr>
          <w:rFonts w:ascii="Times New Roman" w:hAnsi="Times New Roman" w:cs="Times New Roman"/>
          <w:sz w:val="24"/>
          <w:szCs w:val="24"/>
        </w:rPr>
        <w:t>,</w:t>
      </w:r>
      <w:r w:rsidR="003B1235" w:rsidRPr="006B13D6">
        <w:rPr>
          <w:rFonts w:ascii="Times New Roman" w:hAnsi="Times New Roman" w:cs="Times New Roman"/>
          <w:sz w:val="24"/>
          <w:szCs w:val="24"/>
        </w:rPr>
        <w:t xml:space="preserve"> for the purpose</w:t>
      </w:r>
      <w:r w:rsidR="003B1235">
        <w:rPr>
          <w:rFonts w:ascii="Times New Roman" w:hAnsi="Times New Roman" w:cs="Times New Roman"/>
          <w:sz w:val="24"/>
          <w:szCs w:val="24"/>
        </w:rPr>
        <w:t xml:space="preserve"> of electing</w:t>
      </w:r>
      <w:r w:rsidR="003B1235" w:rsidRPr="003B1235">
        <w:rPr>
          <w:rFonts w:ascii="Times New Roman" w:hAnsi="Times New Roman" w:cs="Times New Roman"/>
          <w:sz w:val="24"/>
          <w:szCs w:val="24"/>
        </w:rPr>
        <w:t xml:space="preserve"> </w:t>
      </w:r>
      <w:r>
        <w:rPr>
          <w:rFonts w:ascii="Times New Roman" w:hAnsi="Times New Roman" w:cs="Times New Roman"/>
          <w:sz w:val="24"/>
          <w:szCs w:val="24"/>
        </w:rPr>
        <w:t xml:space="preserve">a </w:t>
      </w:r>
      <w:r w:rsidR="003B1235" w:rsidRPr="003B1235">
        <w:rPr>
          <w:rFonts w:ascii="Times New Roman" w:hAnsi="Times New Roman" w:cs="Times New Roman"/>
          <w:sz w:val="24"/>
          <w:szCs w:val="24"/>
        </w:rPr>
        <w:t>District Committee Chair</w:t>
      </w:r>
      <w:r w:rsidR="003B1235">
        <w:rPr>
          <w:rFonts w:ascii="Times New Roman" w:hAnsi="Times New Roman" w:cs="Times New Roman"/>
          <w:sz w:val="24"/>
          <w:szCs w:val="24"/>
        </w:rPr>
        <w:t>.</w:t>
      </w:r>
      <w:r w:rsidR="003B1235" w:rsidRPr="003B1235">
        <w:rPr>
          <w:rFonts w:ascii="Times New Roman" w:hAnsi="Times New Roman" w:cs="Times New Roman"/>
          <w:sz w:val="24"/>
          <w:szCs w:val="24"/>
        </w:rPr>
        <w:br/>
      </w:r>
    </w:p>
    <w:p w14:paraId="5A67AB26" w14:textId="00FA7CF5" w:rsidR="003B1235" w:rsidRPr="006B13D6" w:rsidRDefault="003B1235" w:rsidP="003B1235">
      <w:pPr>
        <w:pStyle w:val="NoSpacing"/>
        <w:rPr>
          <w:rFonts w:ascii="Times New Roman" w:hAnsi="Times New Roman" w:cs="Times New Roman"/>
          <w:sz w:val="24"/>
          <w:szCs w:val="24"/>
        </w:rPr>
      </w:pPr>
      <w:r w:rsidRPr="006B13D6">
        <w:rPr>
          <w:rFonts w:ascii="Times New Roman" w:hAnsi="Times New Roman" w:cs="Times New Roman"/>
          <w:sz w:val="24"/>
          <w:szCs w:val="24"/>
          <w:u w:val="single"/>
        </w:rPr>
        <w:t>Qualifications for Participation</w:t>
      </w:r>
      <w:r w:rsidRPr="006B13D6">
        <w:rPr>
          <w:rFonts w:ascii="Times New Roman" w:hAnsi="Times New Roman" w:cs="Times New Roman"/>
          <w:sz w:val="24"/>
          <w:szCs w:val="24"/>
        </w:rPr>
        <w:br/>
        <w:t xml:space="preserve">All legal and qualified voters of </w:t>
      </w:r>
      <w:r w:rsidR="007072ED">
        <w:rPr>
          <w:rFonts w:ascii="Times New Roman" w:hAnsi="Times New Roman" w:cs="Times New Roman"/>
          <w:sz w:val="24"/>
          <w:szCs w:val="24"/>
          <w:highlight w:val="yellow"/>
        </w:rPr>
        <w:t>Prince Edward</w:t>
      </w:r>
      <w:r w:rsidRPr="006B13D6">
        <w:rPr>
          <w:rFonts w:ascii="Times New Roman" w:hAnsi="Times New Roman" w:cs="Times New Roman"/>
          <w:sz w:val="24"/>
          <w:szCs w:val="24"/>
        </w:rPr>
        <w:t xml:space="preserve"> County under the laws of the Commonwealth of Virginia, regardless of race, religion, national origin or sex, who are in accord with the principles of the Republican Party and who, if requested, express in open </w:t>
      </w:r>
      <w:r w:rsidRPr="006B13D6">
        <w:rPr>
          <w:rStyle w:val="il"/>
          <w:rFonts w:ascii="Times New Roman" w:hAnsi="Times New Roman" w:cs="Times New Roman"/>
          <w:sz w:val="24"/>
          <w:szCs w:val="24"/>
        </w:rPr>
        <w:t>meeting</w:t>
      </w:r>
      <w:r w:rsidRPr="006B13D6">
        <w:rPr>
          <w:rFonts w:ascii="Times New Roman" w:hAnsi="Times New Roman" w:cs="Times New Roman"/>
          <w:sz w:val="24"/>
          <w:szCs w:val="24"/>
        </w:rPr>
        <w:t> either orally or in writing as required, their intent to support all of its nominees for public office in the ensuing election, may participate as members of the Republican Party of Virginia in its </w:t>
      </w:r>
      <w:r w:rsidRPr="006B13D6">
        <w:rPr>
          <w:rStyle w:val="il"/>
          <w:rFonts w:ascii="Times New Roman" w:hAnsi="Times New Roman" w:cs="Times New Roman"/>
          <w:sz w:val="24"/>
          <w:szCs w:val="24"/>
        </w:rPr>
        <w:t>mass</w:t>
      </w:r>
      <w:r w:rsidRPr="006B13D6">
        <w:rPr>
          <w:rFonts w:ascii="Times New Roman" w:hAnsi="Times New Roman" w:cs="Times New Roman"/>
          <w:sz w:val="24"/>
          <w:szCs w:val="24"/>
        </w:rPr>
        <w:t> </w:t>
      </w:r>
      <w:r w:rsidRPr="006B13D6">
        <w:rPr>
          <w:rStyle w:val="il"/>
          <w:rFonts w:ascii="Times New Roman" w:hAnsi="Times New Roman" w:cs="Times New Roman"/>
          <w:sz w:val="24"/>
          <w:szCs w:val="24"/>
        </w:rPr>
        <w:t>meetings</w:t>
      </w:r>
      <w:r w:rsidRPr="006B13D6">
        <w:rPr>
          <w:rFonts w:ascii="Times New Roman" w:hAnsi="Times New Roman" w:cs="Times New Roman"/>
          <w:sz w:val="24"/>
          <w:szCs w:val="24"/>
        </w:rPr>
        <w:t>, party canvasses, conventions or primaries encompassing their respective election districts.</w:t>
      </w:r>
      <w:r w:rsidRPr="006B13D6">
        <w:rPr>
          <w:rFonts w:ascii="Times New Roman" w:hAnsi="Times New Roman" w:cs="Times New Roman"/>
          <w:sz w:val="24"/>
          <w:szCs w:val="24"/>
        </w:rPr>
        <w:br/>
      </w:r>
      <w:r w:rsidRPr="006B13D6">
        <w:rPr>
          <w:rFonts w:ascii="Times New Roman" w:hAnsi="Times New Roman" w:cs="Times New Roman"/>
          <w:sz w:val="24"/>
          <w:szCs w:val="24"/>
        </w:rPr>
        <w:br/>
        <w:t>In addition to the foregoing, to be in accord with the principles of the Republican Party, a person otherwise qualified hereunder shall not have participated in Virginia in the nominating process of a party other than the Republican Party in the last five years from March 1, 20</w:t>
      </w:r>
      <w:r>
        <w:rPr>
          <w:rFonts w:ascii="Times New Roman" w:hAnsi="Times New Roman" w:cs="Times New Roman"/>
          <w:sz w:val="24"/>
          <w:szCs w:val="24"/>
        </w:rPr>
        <w:t>21</w:t>
      </w:r>
      <w:r w:rsidRPr="006B13D6">
        <w:rPr>
          <w:rFonts w:ascii="Times New Roman" w:hAnsi="Times New Roman" w:cs="Times New Roman"/>
          <w:sz w:val="24"/>
          <w:szCs w:val="24"/>
        </w:rPr>
        <w:t>. A single exception to this restriction shall be approved for a voter that renounces affiliation with any other party in writing, and who expresses in writing that they are in accord with the principles of the Republican Party and intends to support the nominees of the Republican Party in the future.</w:t>
      </w:r>
    </w:p>
    <w:p w14:paraId="561DAC97" w14:textId="77777777" w:rsidR="003B1235" w:rsidRPr="006B13D6" w:rsidRDefault="003B1235" w:rsidP="003B1235">
      <w:pPr>
        <w:pStyle w:val="NoSpacing"/>
        <w:rPr>
          <w:rFonts w:ascii="Times New Roman" w:hAnsi="Times New Roman" w:cs="Times New Roman"/>
          <w:sz w:val="24"/>
          <w:szCs w:val="24"/>
        </w:rPr>
      </w:pPr>
    </w:p>
    <w:p w14:paraId="4B730A40" w14:textId="6E5B7663" w:rsidR="003B1235" w:rsidRDefault="003B1235" w:rsidP="003B1235">
      <w:pPr>
        <w:pStyle w:val="NoSpacing"/>
        <w:rPr>
          <w:rFonts w:ascii="Times New Roman" w:hAnsi="Times New Roman" w:cs="Times New Roman"/>
          <w:sz w:val="24"/>
          <w:szCs w:val="24"/>
        </w:rPr>
      </w:pPr>
      <w:r w:rsidRPr="006B13D6">
        <w:rPr>
          <w:rFonts w:ascii="Times New Roman" w:hAnsi="Times New Roman" w:cs="Times New Roman"/>
          <w:sz w:val="24"/>
          <w:szCs w:val="24"/>
          <w:u w:val="single"/>
        </w:rPr>
        <w:t>Fifth District Republican Conventions Delegate Filing Requirements</w:t>
      </w:r>
      <w:r w:rsidRPr="006B13D6">
        <w:rPr>
          <w:rFonts w:ascii="Times New Roman" w:hAnsi="Times New Roman" w:cs="Times New Roman"/>
          <w:sz w:val="24"/>
          <w:szCs w:val="24"/>
        </w:rPr>
        <w:br/>
        <w:t xml:space="preserve">Delegate candidates for election at said mass meeting shall pre-file a separate application for the Virginia and/or Fifth District Republican Conventions </w:t>
      </w:r>
      <w:r>
        <w:rPr>
          <w:rFonts w:ascii="Times New Roman" w:hAnsi="Times New Roman" w:cs="Times New Roman"/>
          <w:sz w:val="24"/>
          <w:szCs w:val="24"/>
        </w:rPr>
        <w:t xml:space="preserve">along with the mandatory delegate filing fees </w:t>
      </w:r>
      <w:r w:rsidRPr="00952AAF">
        <w:rPr>
          <w:rFonts w:ascii="Times New Roman" w:hAnsi="Times New Roman" w:cs="Times New Roman"/>
          <w:sz w:val="24"/>
          <w:szCs w:val="24"/>
          <w:highlight w:val="yellow"/>
        </w:rPr>
        <w:t xml:space="preserve">by </w:t>
      </w:r>
      <w:r w:rsidR="00BB268A" w:rsidRPr="00952AAF">
        <w:rPr>
          <w:rFonts w:ascii="Times New Roman" w:hAnsi="Times New Roman" w:cs="Times New Roman"/>
          <w:sz w:val="24"/>
          <w:szCs w:val="24"/>
          <w:highlight w:val="yellow"/>
        </w:rPr>
        <w:t>_________</w:t>
      </w:r>
      <w:r w:rsidR="00FA7E6D" w:rsidRPr="00952AAF">
        <w:rPr>
          <w:rFonts w:ascii="Times New Roman" w:hAnsi="Times New Roman" w:cs="Times New Roman"/>
          <w:sz w:val="24"/>
          <w:szCs w:val="24"/>
          <w:highlight w:val="yellow"/>
        </w:rPr>
        <w:t xml:space="preserve"> </w:t>
      </w:r>
      <w:r w:rsidR="00BB268A" w:rsidRPr="00952AAF">
        <w:rPr>
          <w:rFonts w:ascii="Times New Roman" w:hAnsi="Times New Roman" w:cs="Times New Roman"/>
          <w:sz w:val="24"/>
          <w:szCs w:val="24"/>
          <w:highlight w:val="yellow"/>
        </w:rPr>
        <w:t>__</w:t>
      </w:r>
      <w:r w:rsidRPr="00952AAF">
        <w:rPr>
          <w:rFonts w:ascii="Times New Roman" w:hAnsi="Times New Roman" w:cs="Times New Roman"/>
          <w:sz w:val="24"/>
          <w:szCs w:val="24"/>
          <w:highlight w:val="yellow"/>
        </w:rPr>
        <w:t xml:space="preserve">, 2026 at </w:t>
      </w:r>
      <w:r w:rsidR="00BB268A" w:rsidRPr="00952AAF">
        <w:rPr>
          <w:rFonts w:ascii="Times New Roman" w:hAnsi="Times New Roman" w:cs="Times New Roman"/>
          <w:sz w:val="24"/>
          <w:szCs w:val="24"/>
          <w:highlight w:val="yellow"/>
        </w:rPr>
        <w:t>_</w:t>
      </w:r>
      <w:r w:rsidRPr="00952AAF">
        <w:rPr>
          <w:rFonts w:ascii="Times New Roman" w:hAnsi="Times New Roman" w:cs="Times New Roman"/>
          <w:sz w:val="24"/>
          <w:szCs w:val="24"/>
          <w:highlight w:val="yellow"/>
        </w:rPr>
        <w:t xml:space="preserve">:00 PM. Completed applications and delegate filing fees are to be mailed or hand delivered to </w:t>
      </w:r>
      <w:r w:rsidR="00674736">
        <w:rPr>
          <w:rFonts w:ascii="Times New Roman" w:hAnsi="Times New Roman" w:cs="Times New Roman"/>
          <w:sz w:val="24"/>
          <w:szCs w:val="24"/>
          <w:highlight w:val="yellow"/>
        </w:rPr>
        <w:t>TBD at TBD</w:t>
      </w:r>
      <w:r w:rsidRPr="00952AAF">
        <w:rPr>
          <w:rFonts w:ascii="Times New Roman" w:hAnsi="Times New Roman" w:cs="Times New Roman"/>
          <w:sz w:val="24"/>
          <w:szCs w:val="24"/>
          <w:highlight w:val="yellow"/>
        </w:rPr>
        <w:t>.</w:t>
      </w:r>
      <w:r>
        <w:rPr>
          <w:rFonts w:ascii="Times New Roman" w:hAnsi="Times New Roman" w:cs="Times New Roman"/>
          <w:sz w:val="24"/>
          <w:szCs w:val="24"/>
        </w:rPr>
        <w:t xml:space="preserve"> </w:t>
      </w:r>
      <w:r w:rsidRPr="006B13D6">
        <w:rPr>
          <w:rFonts w:ascii="Times New Roman" w:hAnsi="Times New Roman" w:cs="Times New Roman"/>
          <w:sz w:val="24"/>
          <w:szCs w:val="24"/>
        </w:rPr>
        <w:t xml:space="preserve">Postmarks do not govern, and it is the responsibility of the delegate to confirm receipt of application with the Chair. </w:t>
      </w:r>
      <w:r w:rsidR="00FA7E6D">
        <w:rPr>
          <w:rFonts w:ascii="Times New Roman" w:hAnsi="Times New Roman" w:cs="Times New Roman"/>
          <w:sz w:val="24"/>
          <w:szCs w:val="24"/>
        </w:rPr>
        <w:t xml:space="preserve">Available email to verify the delivery of application is </w:t>
      </w:r>
      <w:r w:rsidR="00674736">
        <w:rPr>
          <w:rFonts w:ascii="Times New Roman" w:hAnsi="Times New Roman" w:cs="Times New Roman"/>
          <w:sz w:val="24"/>
          <w:szCs w:val="24"/>
        </w:rPr>
        <w:t>TBD</w:t>
      </w:r>
      <w:r w:rsidR="00FA7E6D">
        <w:rPr>
          <w:rFonts w:ascii="Times New Roman" w:hAnsi="Times New Roman" w:cs="Times New Roman"/>
          <w:sz w:val="24"/>
          <w:szCs w:val="24"/>
        </w:rPr>
        <w:t xml:space="preserve">. </w:t>
      </w:r>
      <w:r w:rsidRPr="006B13D6">
        <w:rPr>
          <w:rFonts w:ascii="Times New Roman" w:hAnsi="Times New Roman" w:cs="Times New Roman"/>
          <w:sz w:val="24"/>
          <w:szCs w:val="24"/>
        </w:rPr>
        <w:t xml:space="preserve">The </w:t>
      </w:r>
      <w:r>
        <w:rPr>
          <w:rFonts w:ascii="Times New Roman" w:hAnsi="Times New Roman" w:cs="Times New Roman"/>
          <w:sz w:val="24"/>
          <w:szCs w:val="24"/>
        </w:rPr>
        <w:t xml:space="preserve">delegate </w:t>
      </w:r>
      <w:r w:rsidRPr="006B13D6">
        <w:rPr>
          <w:rFonts w:ascii="Times New Roman" w:hAnsi="Times New Roman" w:cs="Times New Roman"/>
          <w:sz w:val="24"/>
          <w:szCs w:val="24"/>
        </w:rPr>
        <w:t>application</w:t>
      </w:r>
      <w:r>
        <w:rPr>
          <w:rFonts w:ascii="Times New Roman" w:hAnsi="Times New Roman" w:cs="Times New Roman"/>
          <w:sz w:val="24"/>
          <w:szCs w:val="24"/>
        </w:rPr>
        <w:t xml:space="preserve"> form</w:t>
      </w:r>
      <w:r w:rsidRPr="006B13D6">
        <w:rPr>
          <w:rFonts w:ascii="Times New Roman" w:hAnsi="Times New Roman" w:cs="Times New Roman"/>
          <w:sz w:val="24"/>
          <w:szCs w:val="24"/>
        </w:rPr>
        <w:t xml:space="preserve"> for </w:t>
      </w:r>
      <w:r w:rsidR="00BB268A">
        <w:rPr>
          <w:rFonts w:ascii="Times New Roman" w:hAnsi="Times New Roman" w:cs="Times New Roman"/>
          <w:sz w:val="24"/>
          <w:szCs w:val="24"/>
        </w:rPr>
        <w:t>the</w:t>
      </w:r>
      <w:r w:rsidRPr="006B13D6">
        <w:rPr>
          <w:rFonts w:ascii="Times New Roman" w:hAnsi="Times New Roman" w:cs="Times New Roman"/>
          <w:sz w:val="24"/>
          <w:szCs w:val="24"/>
        </w:rPr>
        <w:t xml:space="preserve"> Fifth District Republican Convention </w:t>
      </w:r>
      <w:r w:rsidR="00BB268A">
        <w:rPr>
          <w:rFonts w:ascii="Times New Roman" w:hAnsi="Times New Roman" w:cs="Times New Roman"/>
          <w:sz w:val="24"/>
          <w:szCs w:val="24"/>
        </w:rPr>
        <w:t>is</w:t>
      </w:r>
      <w:r w:rsidRPr="006B13D6">
        <w:rPr>
          <w:rFonts w:ascii="Times New Roman" w:hAnsi="Times New Roman" w:cs="Times New Roman"/>
          <w:sz w:val="24"/>
          <w:szCs w:val="24"/>
        </w:rPr>
        <w:t xml:space="preserve"> attached to this call.</w:t>
      </w:r>
    </w:p>
    <w:p w14:paraId="175D1A96" w14:textId="77777777" w:rsidR="003B1235" w:rsidRDefault="003B1235" w:rsidP="003B1235">
      <w:pPr>
        <w:pStyle w:val="NoSpacing"/>
        <w:rPr>
          <w:rFonts w:ascii="Times New Roman" w:hAnsi="Times New Roman" w:cs="Times New Roman"/>
          <w:sz w:val="24"/>
          <w:szCs w:val="24"/>
        </w:rPr>
      </w:pPr>
    </w:p>
    <w:p w14:paraId="69D19E18" w14:textId="05B4173C" w:rsidR="003B1235" w:rsidRPr="004C3DD8" w:rsidRDefault="003B1235" w:rsidP="003B1235">
      <w:pPr>
        <w:pStyle w:val="NoSpacing"/>
        <w:rPr>
          <w:rFonts w:ascii="Times New Roman" w:hAnsi="Times New Roman" w:cs="Times New Roman"/>
          <w:sz w:val="24"/>
          <w:szCs w:val="24"/>
        </w:rPr>
      </w:pPr>
      <w:r w:rsidRPr="004C3DD8">
        <w:rPr>
          <w:rFonts w:ascii="Times New Roman" w:hAnsi="Times New Roman" w:cs="Times New Roman"/>
          <w:sz w:val="24"/>
          <w:szCs w:val="24"/>
        </w:rPr>
        <w:t xml:space="preserve">The Fifth Congressional District Republican Committee is requiring a $20 filing fee from all individuals seeking election as a delegate or alternate delegate to the Fifth Congressional District </w:t>
      </w:r>
      <w:r>
        <w:rPr>
          <w:rFonts w:ascii="Times New Roman" w:hAnsi="Times New Roman" w:cs="Times New Roman"/>
          <w:sz w:val="24"/>
          <w:szCs w:val="24"/>
        </w:rPr>
        <w:t xml:space="preserve">Republican </w:t>
      </w:r>
      <w:r w:rsidRPr="004C3DD8">
        <w:rPr>
          <w:rFonts w:ascii="Times New Roman" w:hAnsi="Times New Roman" w:cs="Times New Roman"/>
          <w:sz w:val="24"/>
          <w:szCs w:val="24"/>
        </w:rPr>
        <w:t xml:space="preserve">Convention. </w:t>
      </w:r>
      <w:r>
        <w:rPr>
          <w:rFonts w:ascii="Times New Roman" w:hAnsi="Times New Roman" w:cs="Times New Roman"/>
          <w:sz w:val="24"/>
          <w:szCs w:val="24"/>
        </w:rPr>
        <w:t>A separate c</w:t>
      </w:r>
      <w:r w:rsidRPr="004C3DD8">
        <w:rPr>
          <w:rFonts w:ascii="Times New Roman" w:hAnsi="Times New Roman" w:cs="Times New Roman"/>
          <w:sz w:val="24"/>
          <w:szCs w:val="24"/>
        </w:rPr>
        <w:t>heck need</w:t>
      </w:r>
      <w:r>
        <w:rPr>
          <w:rFonts w:ascii="Times New Roman" w:hAnsi="Times New Roman" w:cs="Times New Roman"/>
          <w:sz w:val="24"/>
          <w:szCs w:val="24"/>
        </w:rPr>
        <w:t>s</w:t>
      </w:r>
      <w:r w:rsidRPr="004C3DD8">
        <w:rPr>
          <w:rFonts w:ascii="Times New Roman" w:hAnsi="Times New Roman" w:cs="Times New Roman"/>
          <w:sz w:val="24"/>
          <w:szCs w:val="24"/>
        </w:rPr>
        <w:t xml:space="preserve"> to be made out to the </w:t>
      </w:r>
      <w:r w:rsidRPr="00952AAF">
        <w:rPr>
          <w:rFonts w:ascii="Times New Roman" w:hAnsi="Times New Roman" w:cs="Times New Roman"/>
          <w:sz w:val="24"/>
          <w:szCs w:val="24"/>
          <w:highlight w:val="yellow"/>
        </w:rPr>
        <w:t>“</w:t>
      </w:r>
      <w:r w:rsidR="007072ED">
        <w:rPr>
          <w:rFonts w:ascii="Times New Roman" w:hAnsi="Times New Roman" w:cs="Times New Roman"/>
          <w:sz w:val="24"/>
          <w:szCs w:val="24"/>
          <w:highlight w:val="yellow"/>
        </w:rPr>
        <w:t>Prince Edward</w:t>
      </w:r>
      <w:r w:rsidRPr="00952AAF">
        <w:rPr>
          <w:rFonts w:ascii="Times New Roman" w:hAnsi="Times New Roman" w:cs="Times New Roman"/>
          <w:sz w:val="24"/>
          <w:szCs w:val="24"/>
          <w:highlight w:val="yellow"/>
        </w:rPr>
        <w:t xml:space="preserve"> County Republican Committee”.</w:t>
      </w:r>
      <w:r w:rsidRPr="004C3DD8">
        <w:rPr>
          <w:rFonts w:ascii="Times New Roman" w:hAnsi="Times New Roman" w:cs="Times New Roman"/>
          <w:sz w:val="24"/>
          <w:szCs w:val="24"/>
        </w:rPr>
        <w:t xml:space="preserve"> Cash can be accepted.</w:t>
      </w:r>
    </w:p>
    <w:p w14:paraId="29AAE200" w14:textId="77777777" w:rsidR="003B1235" w:rsidRPr="004C3DD8" w:rsidRDefault="003B1235" w:rsidP="003B1235">
      <w:pPr>
        <w:pStyle w:val="NoSpacing"/>
        <w:rPr>
          <w:rFonts w:ascii="Times New Roman" w:hAnsi="Times New Roman" w:cs="Times New Roman"/>
          <w:sz w:val="24"/>
          <w:szCs w:val="24"/>
        </w:rPr>
      </w:pPr>
    </w:p>
    <w:p w14:paraId="0A1663AE" w14:textId="77777777" w:rsidR="003B1235" w:rsidRPr="00441BF7" w:rsidRDefault="003B1235" w:rsidP="003B1235">
      <w:pPr>
        <w:pStyle w:val="NoSpacing"/>
        <w:rPr>
          <w:rFonts w:ascii="Times New Roman" w:hAnsi="Times New Roman" w:cs="Times New Roman"/>
          <w:sz w:val="24"/>
          <w:szCs w:val="24"/>
          <w:u w:val="single"/>
        </w:rPr>
      </w:pPr>
      <w:r w:rsidRPr="00441BF7">
        <w:rPr>
          <w:rFonts w:ascii="Times New Roman" w:hAnsi="Times New Roman" w:cs="Times New Roman"/>
          <w:sz w:val="24"/>
          <w:szCs w:val="24"/>
          <w:u w:val="single"/>
        </w:rPr>
        <w:t>Resolutions</w:t>
      </w:r>
    </w:p>
    <w:p w14:paraId="17FAD18C" w14:textId="77777777" w:rsidR="003B1235" w:rsidRPr="006B13D6" w:rsidRDefault="003B1235" w:rsidP="003B1235">
      <w:pPr>
        <w:pStyle w:val="NoSpacing"/>
        <w:rPr>
          <w:rFonts w:ascii="Times New Roman" w:hAnsi="Times New Roman" w:cs="Times New Roman"/>
          <w:sz w:val="24"/>
          <w:szCs w:val="24"/>
        </w:rPr>
      </w:pPr>
      <w:r w:rsidRPr="00441BF7">
        <w:rPr>
          <w:rFonts w:ascii="Times New Roman" w:hAnsi="Times New Roman" w:cs="Times New Roman"/>
          <w:sz w:val="24"/>
          <w:szCs w:val="24"/>
        </w:rPr>
        <w:t>Resolutions shall not be considered at th</w:t>
      </w:r>
      <w:r>
        <w:rPr>
          <w:rFonts w:ascii="Times New Roman" w:hAnsi="Times New Roman" w:cs="Times New Roman"/>
          <w:sz w:val="24"/>
          <w:szCs w:val="24"/>
        </w:rPr>
        <w:t>is</w:t>
      </w:r>
      <w:r w:rsidRPr="00441BF7">
        <w:rPr>
          <w:rFonts w:ascii="Times New Roman" w:hAnsi="Times New Roman" w:cs="Times New Roman"/>
          <w:sz w:val="24"/>
          <w:szCs w:val="24"/>
        </w:rPr>
        <w:t xml:space="preserve"> Mass Meeting.</w:t>
      </w:r>
    </w:p>
    <w:p w14:paraId="0C459857" w14:textId="77777777" w:rsidR="003B1235" w:rsidRDefault="003B1235" w:rsidP="003B1235">
      <w:pPr>
        <w:pStyle w:val="NoSpacing"/>
        <w:rPr>
          <w:rFonts w:ascii="Times New Roman" w:hAnsi="Times New Roman" w:cs="Times New Roman"/>
          <w:sz w:val="24"/>
          <w:szCs w:val="24"/>
          <w:u w:val="single"/>
        </w:rPr>
      </w:pPr>
    </w:p>
    <w:p w14:paraId="64F20916" w14:textId="77777777" w:rsidR="003B1235" w:rsidRPr="00441BF7" w:rsidRDefault="003B1235" w:rsidP="003B1235">
      <w:pPr>
        <w:pStyle w:val="NoSpacing"/>
        <w:rPr>
          <w:rFonts w:ascii="Times New Roman" w:hAnsi="Times New Roman" w:cs="Times New Roman"/>
          <w:sz w:val="24"/>
          <w:szCs w:val="24"/>
          <w:u w:val="single"/>
        </w:rPr>
      </w:pPr>
      <w:r w:rsidRPr="00441BF7">
        <w:rPr>
          <w:rFonts w:ascii="Times New Roman" w:hAnsi="Times New Roman" w:cs="Times New Roman"/>
          <w:sz w:val="24"/>
          <w:szCs w:val="24"/>
          <w:u w:val="single"/>
        </w:rPr>
        <w:lastRenderedPageBreak/>
        <w:t>Registration Fee</w:t>
      </w:r>
    </w:p>
    <w:p w14:paraId="345375C6" w14:textId="77777777" w:rsidR="003B1235" w:rsidRPr="00441BF7" w:rsidRDefault="003B1235" w:rsidP="003B1235">
      <w:pPr>
        <w:pStyle w:val="NoSpacing"/>
        <w:rPr>
          <w:rFonts w:ascii="Times New Roman" w:hAnsi="Times New Roman" w:cs="Times New Roman"/>
          <w:sz w:val="24"/>
          <w:szCs w:val="24"/>
        </w:rPr>
      </w:pPr>
      <w:r w:rsidRPr="00441BF7">
        <w:rPr>
          <w:rFonts w:ascii="Times New Roman" w:hAnsi="Times New Roman" w:cs="Times New Roman"/>
          <w:sz w:val="24"/>
          <w:szCs w:val="24"/>
        </w:rPr>
        <w:t>There will be NO registration fee to participate in this Mass Meeting.</w:t>
      </w:r>
    </w:p>
    <w:p w14:paraId="00D9EC2C" w14:textId="77777777" w:rsidR="003B1235" w:rsidRPr="006B13D6" w:rsidRDefault="003B1235" w:rsidP="003B1235">
      <w:pPr>
        <w:pStyle w:val="NoSpacing"/>
        <w:rPr>
          <w:rFonts w:ascii="Times New Roman" w:hAnsi="Times New Roman" w:cs="Times New Roman"/>
          <w:sz w:val="24"/>
          <w:szCs w:val="24"/>
        </w:rPr>
      </w:pPr>
    </w:p>
    <w:p w14:paraId="43461326" w14:textId="48865DC5" w:rsidR="003B1235" w:rsidRPr="006B13D6" w:rsidRDefault="003B1235" w:rsidP="003B1235">
      <w:pPr>
        <w:pStyle w:val="NoSpacing"/>
        <w:rPr>
          <w:rFonts w:ascii="Times New Roman" w:hAnsi="Times New Roman" w:cs="Times New Roman"/>
          <w:sz w:val="24"/>
          <w:szCs w:val="24"/>
        </w:rPr>
      </w:pPr>
      <w:r w:rsidRPr="006B13D6">
        <w:rPr>
          <w:rFonts w:ascii="Times New Roman" w:hAnsi="Times New Roman" w:cs="Times New Roman"/>
          <w:sz w:val="24"/>
          <w:szCs w:val="24"/>
          <w:u w:val="single"/>
        </w:rPr>
        <w:t>Cancellation Notification</w:t>
      </w:r>
      <w:r w:rsidRPr="006B13D6">
        <w:rPr>
          <w:rFonts w:ascii="Times New Roman" w:hAnsi="Times New Roman" w:cs="Times New Roman"/>
          <w:sz w:val="24"/>
          <w:szCs w:val="24"/>
        </w:rPr>
        <w:br/>
        <w:t xml:space="preserve">Should </w:t>
      </w:r>
      <w:r>
        <w:rPr>
          <w:rFonts w:ascii="Times New Roman" w:hAnsi="Times New Roman" w:cs="Times New Roman"/>
          <w:sz w:val="24"/>
          <w:szCs w:val="24"/>
        </w:rPr>
        <w:t>no more</w:t>
      </w:r>
      <w:r w:rsidRPr="006B13D6">
        <w:rPr>
          <w:rFonts w:ascii="Times New Roman" w:hAnsi="Times New Roman" w:cs="Times New Roman"/>
          <w:sz w:val="24"/>
          <w:szCs w:val="24"/>
        </w:rPr>
        <w:t xml:space="preserve"> than </w:t>
      </w:r>
      <w:r w:rsidR="00D57E70">
        <w:rPr>
          <w:rFonts w:ascii="Times New Roman" w:hAnsi="Times New Roman" w:cs="Times New Roman"/>
          <w:sz w:val="24"/>
          <w:szCs w:val="24"/>
          <w:highlight w:val="yellow"/>
        </w:rPr>
        <w:t>165</w:t>
      </w:r>
      <w:r w:rsidRPr="000E08C3">
        <w:rPr>
          <w:rFonts w:ascii="Times New Roman" w:hAnsi="Times New Roman" w:cs="Times New Roman"/>
          <w:sz w:val="24"/>
          <w:szCs w:val="24"/>
          <w:highlight w:val="yellow"/>
        </w:rPr>
        <w:t xml:space="preserve"> delegates</w:t>
      </w:r>
      <w:r w:rsidRPr="006B13D6">
        <w:rPr>
          <w:rFonts w:ascii="Times New Roman" w:hAnsi="Times New Roman" w:cs="Times New Roman"/>
          <w:sz w:val="24"/>
          <w:szCs w:val="24"/>
        </w:rPr>
        <w:t xml:space="preserve"> pre-file for </w:t>
      </w:r>
      <w:r>
        <w:rPr>
          <w:rFonts w:ascii="Times New Roman" w:hAnsi="Times New Roman" w:cs="Times New Roman"/>
          <w:sz w:val="24"/>
          <w:szCs w:val="24"/>
        </w:rPr>
        <w:t>the</w:t>
      </w:r>
      <w:r w:rsidRPr="006B13D6">
        <w:rPr>
          <w:rFonts w:ascii="Times New Roman" w:hAnsi="Times New Roman" w:cs="Times New Roman"/>
          <w:sz w:val="24"/>
          <w:szCs w:val="24"/>
        </w:rPr>
        <w:t xml:space="preserve"> Fifth District Republican Convention</w:t>
      </w:r>
      <w:r>
        <w:rPr>
          <w:rFonts w:ascii="Times New Roman" w:hAnsi="Times New Roman" w:cs="Times New Roman"/>
          <w:sz w:val="24"/>
          <w:szCs w:val="24"/>
        </w:rPr>
        <w:t xml:space="preserve"> by the deadline</w:t>
      </w:r>
      <w:r w:rsidRPr="006B13D6">
        <w:rPr>
          <w:rFonts w:ascii="Times New Roman" w:hAnsi="Times New Roman" w:cs="Times New Roman"/>
          <w:sz w:val="24"/>
          <w:szCs w:val="24"/>
        </w:rPr>
        <w:t>, then those candidates shall be duly elected by acclamation,</w:t>
      </w:r>
      <w:r>
        <w:rPr>
          <w:rFonts w:ascii="Times New Roman" w:hAnsi="Times New Roman" w:cs="Times New Roman"/>
          <w:sz w:val="24"/>
          <w:szCs w:val="24"/>
        </w:rPr>
        <w:t xml:space="preserve"> and the mass meeting shall be cancelled.</w:t>
      </w:r>
      <w:r w:rsidRPr="006B13D6">
        <w:rPr>
          <w:rFonts w:ascii="Times New Roman" w:hAnsi="Times New Roman" w:cs="Times New Roman"/>
          <w:sz w:val="24"/>
          <w:szCs w:val="24"/>
        </w:rPr>
        <w:t xml:space="preserve"> </w:t>
      </w:r>
      <w:r w:rsidRPr="006B13D6">
        <w:rPr>
          <w:rFonts w:ascii="Times New Roman" w:hAnsi="Times New Roman" w:cs="Times New Roman"/>
          <w:sz w:val="24"/>
          <w:szCs w:val="24"/>
        </w:rPr>
        <w:br/>
      </w:r>
    </w:p>
    <w:p w14:paraId="7259775D" w14:textId="77777777" w:rsidR="003B1235" w:rsidRDefault="003B1235" w:rsidP="003B1235">
      <w:pPr>
        <w:pStyle w:val="NoSpacing"/>
        <w:jc w:val="center"/>
        <w:rPr>
          <w:rFonts w:ascii="Times New Roman" w:hAnsi="Times New Roman" w:cs="Times New Roman"/>
          <w:sz w:val="24"/>
          <w:szCs w:val="24"/>
        </w:rPr>
      </w:pPr>
    </w:p>
    <w:p w14:paraId="6D4518ED" w14:textId="40CE000D" w:rsidR="003B1235" w:rsidRPr="00441BF7" w:rsidRDefault="003B1235" w:rsidP="003B1235">
      <w:pPr>
        <w:pStyle w:val="NoSpacing"/>
        <w:jc w:val="center"/>
        <w:rPr>
          <w:sz w:val="24"/>
          <w:szCs w:val="24"/>
        </w:rPr>
      </w:pPr>
      <w:r w:rsidRPr="006B13D6">
        <w:rPr>
          <w:rFonts w:ascii="Times New Roman" w:hAnsi="Times New Roman" w:cs="Times New Roman"/>
          <w:sz w:val="24"/>
          <w:szCs w:val="24"/>
        </w:rPr>
        <w:t xml:space="preserve">Paid for and authorized by the </w:t>
      </w:r>
      <w:r w:rsidR="007072ED">
        <w:rPr>
          <w:rFonts w:ascii="Times New Roman" w:hAnsi="Times New Roman" w:cs="Times New Roman"/>
          <w:sz w:val="24"/>
          <w:szCs w:val="24"/>
          <w:highlight w:val="yellow"/>
        </w:rPr>
        <w:t>Prince Edward</w:t>
      </w:r>
      <w:r w:rsidRPr="006B13D6">
        <w:rPr>
          <w:rFonts w:ascii="Times New Roman" w:hAnsi="Times New Roman" w:cs="Times New Roman"/>
          <w:sz w:val="24"/>
          <w:szCs w:val="24"/>
        </w:rPr>
        <w:t xml:space="preserve"> County Republican Committee</w:t>
      </w:r>
      <w:bookmarkEnd w:id="0"/>
    </w:p>
    <w:p w14:paraId="60206B64" w14:textId="77777777" w:rsidR="00E213B0" w:rsidRDefault="00E213B0"/>
    <w:sectPr w:rsidR="00E213B0" w:rsidSect="003B1235">
      <w:footerReference w:type="default" r:id="rId7"/>
      <w:pgSz w:w="12240" w:h="15840"/>
      <w:pgMar w:top="1440" w:right="126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003D45" w14:textId="77777777" w:rsidR="006D2190" w:rsidRDefault="006D2190">
      <w:pPr>
        <w:spacing w:after="0" w:line="240" w:lineRule="auto"/>
      </w:pPr>
      <w:r>
        <w:separator/>
      </w:r>
    </w:p>
  </w:endnote>
  <w:endnote w:type="continuationSeparator" w:id="0">
    <w:p w14:paraId="1E98C395" w14:textId="77777777" w:rsidR="006D2190" w:rsidRDefault="006D2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DA3CE7" w14:textId="77777777" w:rsidR="003B1235" w:rsidRDefault="003B1235" w:rsidP="0083794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956D52" w14:textId="77777777" w:rsidR="006D2190" w:rsidRDefault="006D2190">
      <w:pPr>
        <w:spacing w:after="0" w:line="240" w:lineRule="auto"/>
      </w:pPr>
      <w:r>
        <w:separator/>
      </w:r>
    </w:p>
  </w:footnote>
  <w:footnote w:type="continuationSeparator" w:id="0">
    <w:p w14:paraId="3EF6A1A7" w14:textId="77777777" w:rsidR="006D2190" w:rsidRDefault="006D21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21426D"/>
    <w:multiLevelType w:val="hybridMultilevel"/>
    <w:tmpl w:val="098EE5FA"/>
    <w:lvl w:ilvl="0" w:tplc="04090015">
      <w:start w:val="1"/>
      <w:numFmt w:val="upperLetter"/>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540F5B"/>
    <w:multiLevelType w:val="hybridMultilevel"/>
    <w:tmpl w:val="7CB0CC2C"/>
    <w:lvl w:ilvl="0" w:tplc="04090015">
      <w:start w:val="1"/>
      <w:numFmt w:val="upperLetter"/>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4D3D55"/>
    <w:multiLevelType w:val="hybridMultilevel"/>
    <w:tmpl w:val="3E9EB3A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9140988">
    <w:abstractNumId w:val="2"/>
  </w:num>
  <w:num w:numId="2" w16cid:durableId="1513035528">
    <w:abstractNumId w:val="0"/>
  </w:num>
  <w:num w:numId="3" w16cid:durableId="102802324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235"/>
    <w:rsid w:val="00083CB4"/>
    <w:rsid w:val="000E08C3"/>
    <w:rsid w:val="002C6E75"/>
    <w:rsid w:val="003B1235"/>
    <w:rsid w:val="003F1B99"/>
    <w:rsid w:val="005F4B37"/>
    <w:rsid w:val="00674736"/>
    <w:rsid w:val="006D0BCB"/>
    <w:rsid w:val="006D2190"/>
    <w:rsid w:val="007072ED"/>
    <w:rsid w:val="00863889"/>
    <w:rsid w:val="00952AAF"/>
    <w:rsid w:val="00AB620B"/>
    <w:rsid w:val="00BB268A"/>
    <w:rsid w:val="00BD3996"/>
    <w:rsid w:val="00D5398C"/>
    <w:rsid w:val="00D57E70"/>
    <w:rsid w:val="00E16397"/>
    <w:rsid w:val="00E213B0"/>
    <w:rsid w:val="00FA7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E41E6"/>
  <w15:chartTrackingRefBased/>
  <w15:docId w15:val="{E88607A6-5F8C-469A-A3EE-97002AFFF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235"/>
    <w:pPr>
      <w:spacing w:after="160" w:line="259"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3B1235"/>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3B1235"/>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3B1235"/>
    <w:pPr>
      <w:keepNext/>
      <w:keepLines/>
      <w:spacing w:before="160" w:after="80"/>
      <w:outlineLvl w:val="2"/>
    </w:pPr>
    <w:rPr>
      <w:rFonts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3B1235"/>
    <w:pPr>
      <w:keepNext/>
      <w:keepLines/>
      <w:spacing w:before="80" w:after="40"/>
      <w:outlineLvl w:val="3"/>
    </w:pPr>
    <w:rPr>
      <w:rFonts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3B1235"/>
    <w:pPr>
      <w:keepNext/>
      <w:keepLines/>
      <w:spacing w:before="80" w:after="40"/>
      <w:outlineLvl w:val="4"/>
    </w:pPr>
    <w:rPr>
      <w:rFonts w:eastAsiaTheme="majorEastAsia"/>
      <w:color w:val="0F4761" w:themeColor="accent1" w:themeShade="BF"/>
    </w:rPr>
  </w:style>
  <w:style w:type="paragraph" w:styleId="Heading6">
    <w:name w:val="heading 6"/>
    <w:basedOn w:val="Normal"/>
    <w:next w:val="Normal"/>
    <w:link w:val="Heading6Char"/>
    <w:uiPriority w:val="9"/>
    <w:semiHidden/>
    <w:unhideWhenUsed/>
    <w:qFormat/>
    <w:rsid w:val="003B1235"/>
    <w:pPr>
      <w:keepNext/>
      <w:keepLines/>
      <w:spacing w:before="4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3B1235"/>
    <w:pPr>
      <w:keepNext/>
      <w:keepLines/>
      <w:spacing w:before="4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3B1235"/>
    <w:pPr>
      <w:keepNext/>
      <w:keepLines/>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3B1235"/>
    <w:pPr>
      <w:keepNext/>
      <w:keepLines/>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235"/>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3B1235"/>
    <w:rPr>
      <w:rFonts w:asciiTheme="majorHAnsi" w:eastAsiaTheme="majorEastAsia" w:hAnsiTheme="majorHAnsi"/>
      <w:color w:val="0F4761" w:themeColor="accent1" w:themeShade="BF"/>
      <w:sz w:val="32"/>
      <w:szCs w:val="32"/>
    </w:rPr>
  </w:style>
  <w:style w:type="character" w:customStyle="1" w:styleId="Heading3Char">
    <w:name w:val="Heading 3 Char"/>
    <w:basedOn w:val="DefaultParagraphFont"/>
    <w:link w:val="Heading3"/>
    <w:uiPriority w:val="9"/>
    <w:semiHidden/>
    <w:rsid w:val="003B1235"/>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3B1235"/>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3B1235"/>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3B1235"/>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3B1235"/>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3B1235"/>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3B1235"/>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3B1235"/>
    <w:pPr>
      <w:spacing w:after="80"/>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3B1235"/>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3B1235"/>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3B1235"/>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3B1235"/>
    <w:pPr>
      <w:spacing w:before="160"/>
      <w:jc w:val="center"/>
    </w:pPr>
    <w:rPr>
      <w:i/>
      <w:iCs/>
      <w:color w:val="404040" w:themeColor="text1" w:themeTint="BF"/>
    </w:rPr>
  </w:style>
  <w:style w:type="character" w:customStyle="1" w:styleId="QuoteChar">
    <w:name w:val="Quote Char"/>
    <w:basedOn w:val="DefaultParagraphFont"/>
    <w:link w:val="Quote"/>
    <w:uiPriority w:val="29"/>
    <w:rsid w:val="003B1235"/>
    <w:rPr>
      <w:i/>
      <w:iCs/>
      <w:color w:val="404040" w:themeColor="text1" w:themeTint="BF"/>
    </w:rPr>
  </w:style>
  <w:style w:type="paragraph" w:styleId="ListParagraph">
    <w:name w:val="List Paragraph"/>
    <w:basedOn w:val="Normal"/>
    <w:uiPriority w:val="34"/>
    <w:qFormat/>
    <w:rsid w:val="003B1235"/>
    <w:pPr>
      <w:ind w:left="720"/>
      <w:contextualSpacing/>
    </w:pPr>
  </w:style>
  <w:style w:type="character" w:styleId="IntenseEmphasis">
    <w:name w:val="Intense Emphasis"/>
    <w:basedOn w:val="DefaultParagraphFont"/>
    <w:uiPriority w:val="21"/>
    <w:qFormat/>
    <w:rsid w:val="003B1235"/>
    <w:rPr>
      <w:i/>
      <w:iCs/>
      <w:color w:val="0F4761" w:themeColor="accent1" w:themeShade="BF"/>
    </w:rPr>
  </w:style>
  <w:style w:type="paragraph" w:styleId="IntenseQuote">
    <w:name w:val="Intense Quote"/>
    <w:basedOn w:val="Normal"/>
    <w:next w:val="Normal"/>
    <w:link w:val="IntenseQuoteChar"/>
    <w:uiPriority w:val="30"/>
    <w:qFormat/>
    <w:rsid w:val="003B12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1235"/>
    <w:rPr>
      <w:i/>
      <w:iCs/>
      <w:color w:val="0F4761" w:themeColor="accent1" w:themeShade="BF"/>
    </w:rPr>
  </w:style>
  <w:style w:type="character" w:styleId="IntenseReference">
    <w:name w:val="Intense Reference"/>
    <w:basedOn w:val="DefaultParagraphFont"/>
    <w:uiPriority w:val="32"/>
    <w:qFormat/>
    <w:rsid w:val="003B1235"/>
    <w:rPr>
      <w:b/>
      <w:bCs/>
      <w:smallCaps/>
      <w:color w:val="0F4761" w:themeColor="accent1" w:themeShade="BF"/>
      <w:spacing w:val="5"/>
    </w:rPr>
  </w:style>
  <w:style w:type="character" w:customStyle="1" w:styleId="il">
    <w:name w:val="il"/>
    <w:basedOn w:val="DefaultParagraphFont"/>
    <w:rsid w:val="003B1235"/>
  </w:style>
  <w:style w:type="paragraph" w:styleId="NoSpacing">
    <w:name w:val="No Spacing"/>
    <w:uiPriority w:val="1"/>
    <w:qFormat/>
    <w:rsid w:val="003B1235"/>
    <w:rPr>
      <w:rFonts w:asciiTheme="minorHAnsi" w:hAnsiTheme="minorHAnsi" w:cstheme="minorBidi"/>
      <w:sz w:val="22"/>
      <w:szCs w:val="22"/>
    </w:rPr>
  </w:style>
  <w:style w:type="paragraph" w:styleId="Footer">
    <w:name w:val="footer"/>
    <w:basedOn w:val="Normal"/>
    <w:link w:val="FooterChar"/>
    <w:uiPriority w:val="99"/>
    <w:unhideWhenUsed/>
    <w:rsid w:val="003B12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1235"/>
    <w:rPr>
      <w:rFonts w:asciiTheme="minorHAnsi" w:hAnsiTheme="minorHAnsi" w:cstheme="minorBidi"/>
      <w:sz w:val="22"/>
      <w:szCs w:val="22"/>
    </w:rPr>
  </w:style>
  <w:style w:type="character" w:styleId="Hyperlink">
    <w:name w:val="Hyperlink"/>
    <w:basedOn w:val="DefaultParagraphFont"/>
    <w:uiPriority w:val="99"/>
    <w:unhideWhenUsed/>
    <w:rsid w:val="00FA7E6D"/>
    <w:rPr>
      <w:color w:val="467886" w:themeColor="hyperlink"/>
      <w:u w:val="single"/>
    </w:rPr>
  </w:style>
  <w:style w:type="character" w:styleId="UnresolvedMention">
    <w:name w:val="Unresolved Mention"/>
    <w:basedOn w:val="DefaultParagraphFont"/>
    <w:uiPriority w:val="99"/>
    <w:semiHidden/>
    <w:unhideWhenUsed/>
    <w:rsid w:val="00FA7E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Pace</dc:creator>
  <cp:keywords/>
  <dc:description/>
  <cp:lastModifiedBy>Jim Bezdan</cp:lastModifiedBy>
  <cp:revision>4</cp:revision>
  <dcterms:created xsi:type="dcterms:W3CDTF">2026-08-11T14:56:00Z</dcterms:created>
  <dcterms:modified xsi:type="dcterms:W3CDTF">2026-08-12T02:31:00Z</dcterms:modified>
</cp:coreProperties>
</file>